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36D1" w14:textId="77777777" w:rsidR="00752F8B" w:rsidRDefault="00597C4E">
      <w:pPr>
        <w:pStyle w:val="20"/>
        <w:shd w:val="clear" w:color="auto" w:fill="auto"/>
        <w:ind w:left="200"/>
      </w:pPr>
      <w:r>
        <w:t>ПЕРЕЧЕНЬ</w:t>
      </w:r>
    </w:p>
    <w:p w14:paraId="5A3BB263" w14:textId="6F8448C0" w:rsidR="00752F8B" w:rsidRDefault="00597C4E" w:rsidP="0084101C">
      <w:pPr>
        <w:pStyle w:val="20"/>
        <w:shd w:val="clear" w:color="auto" w:fill="auto"/>
        <w:ind w:right="300"/>
      </w:pPr>
      <w:r>
        <w:t>административных процедур, осуществляемых учреждением культуры «</w:t>
      </w:r>
      <w:r w:rsidR="00501213">
        <w:t>Музей «Витебский центр современного искусства</w:t>
      </w:r>
      <w:r>
        <w:t>» по заявлениям граждан согласно Указа Президента</w:t>
      </w:r>
    </w:p>
    <w:p w14:paraId="3F375E3A" w14:textId="6B984131" w:rsidR="00752F8B" w:rsidRDefault="00597C4E" w:rsidP="0084101C">
      <w:pPr>
        <w:pStyle w:val="20"/>
        <w:shd w:val="clear" w:color="auto" w:fill="auto"/>
        <w:spacing w:after="766"/>
        <w:ind w:left="200"/>
      </w:pPr>
      <w:r>
        <w:t>Республики Беларусь от 26.04.2010 № 200</w:t>
      </w:r>
    </w:p>
    <w:tbl>
      <w:tblPr>
        <w:tblW w:w="147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2304"/>
        <w:gridCol w:w="3293"/>
        <w:gridCol w:w="2088"/>
        <w:gridCol w:w="2453"/>
        <w:gridCol w:w="2054"/>
      </w:tblGrid>
      <w:tr w:rsidR="0084101C" w14:paraId="497FD01C" w14:textId="77777777" w:rsidTr="007C1E57">
        <w:trPr>
          <w:trHeight w:hRule="exact" w:val="248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512F" w14:textId="77777777" w:rsidR="0084101C" w:rsidRDefault="0084101C" w:rsidP="0084101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Наименование</w:t>
            </w:r>
          </w:p>
          <w:p w14:paraId="66334CBE" w14:textId="77777777" w:rsidR="0084101C" w:rsidRDefault="0084101C" w:rsidP="0084101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административной</w:t>
            </w:r>
          </w:p>
          <w:p w14:paraId="5913F89A" w14:textId="77777777" w:rsidR="0084101C" w:rsidRDefault="0084101C" w:rsidP="0084101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51524" w14:textId="77777777" w:rsidR="0084101C" w:rsidRDefault="0084101C" w:rsidP="0084101C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Фамилия, имя, отчество, должность, номер телефона лица, ответственного за осуществление административной процедуры и лица, его заменяющего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9072F" w14:textId="40AE6A23" w:rsidR="0084101C" w:rsidRDefault="0084101C" w:rsidP="0084101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5485B" w14:textId="45B131A7" w:rsidR="0084101C" w:rsidRDefault="0084101C" w:rsidP="0084101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Размер платы, взимаемой при осуществлении административ</w:t>
            </w:r>
            <w:r>
              <w:rPr>
                <w:rStyle w:val="211pt"/>
              </w:rPr>
              <w:softHyphen/>
              <w:t>ной процедуры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579F7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Максимальный срок осуществления административной процедуры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4C755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Срок действия справки, другого документа (решения), выдаваемых (при осуществлении административ</w:t>
            </w:r>
            <w:r>
              <w:rPr>
                <w:rStyle w:val="211pt"/>
              </w:rPr>
              <w:softHyphen/>
              <w:t>ной процедуры</w:t>
            </w:r>
          </w:p>
        </w:tc>
      </w:tr>
      <w:tr w:rsidR="0084101C" w14:paraId="44B1BCB8" w14:textId="77777777" w:rsidTr="007C1E57">
        <w:trPr>
          <w:trHeight w:hRule="exact" w:val="27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F9FE8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66A0A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EC48B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6EA34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3A155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12EEB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6</w:t>
            </w:r>
          </w:p>
        </w:tc>
      </w:tr>
      <w:tr w:rsidR="0084101C" w14:paraId="6644EB94" w14:textId="77777777" w:rsidTr="007C1E57">
        <w:trPr>
          <w:trHeight w:hRule="exact" w:val="826"/>
        </w:trPr>
        <w:tc>
          <w:tcPr>
            <w:tcW w:w="147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1C664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ГЛАВА 2 ТРУД И СОЦИАЛЬНАЯ ЗАЩИТА</w:t>
            </w:r>
          </w:p>
        </w:tc>
      </w:tr>
      <w:tr w:rsidR="0084101C" w14:paraId="0D49E275" w14:textId="77777777" w:rsidTr="007C1E57">
        <w:trPr>
          <w:trHeight w:hRule="exact" w:val="152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E7357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2.1. Выдача выписки (копии) из трудовой книжки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BC3FF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Якушева Надежда Олеговна, главный хранитель фондов</w:t>
            </w:r>
          </w:p>
          <w:p w14:paraId="774ADCFC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80 212 68 01 27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C971A" w14:textId="77777777" w:rsidR="0084101C" w:rsidRDefault="0084101C" w:rsidP="0084101C">
            <w:pPr>
              <w:pStyle w:val="20"/>
              <w:shd w:val="clear" w:color="auto" w:fill="auto"/>
              <w:spacing w:line="80" w:lineRule="exact"/>
              <w:ind w:left="1320"/>
              <w:jc w:val="left"/>
            </w:pPr>
            <w:r>
              <w:rPr>
                <w:rStyle w:val="2Georgia4pt"/>
              </w:rPr>
              <w:t>—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751F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бесплатно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2F456" w14:textId="77777777" w:rsidR="0084101C" w:rsidRDefault="0084101C" w:rsidP="0084101C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1pt"/>
              </w:rPr>
              <w:t>5 дней со дня обращения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46B6D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бессрочно</w:t>
            </w:r>
          </w:p>
        </w:tc>
      </w:tr>
      <w:tr w:rsidR="0084101C" w14:paraId="267783CB" w14:textId="77777777" w:rsidTr="007C1E57">
        <w:trPr>
          <w:trHeight w:hRule="exact" w:val="1522"/>
        </w:trPr>
        <w:tc>
          <w:tcPr>
            <w:tcW w:w="26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15C46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DD07F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Маркевич Максим Сергеевич, заведующий филиалом «Музей истории ВНХУ»</w:t>
            </w:r>
          </w:p>
          <w:p w14:paraId="0BF458E1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80 212 68 01 27</w:t>
            </w: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260D1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90ACA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FD18E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71D30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</w:tr>
      <w:tr w:rsidR="0084101C" w14:paraId="472A85D2" w14:textId="77777777" w:rsidTr="007C1E57">
        <w:trPr>
          <w:trHeight w:hRule="exact" w:val="369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EC157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C0026" w14:textId="77777777" w:rsidR="0084101C" w:rsidRDefault="0084101C" w:rsidP="007C1E57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Маркевич Максим Сергеевич, заведующий филиалом «Музей истории ВНХУ»</w:t>
            </w:r>
          </w:p>
          <w:p w14:paraId="024E679B" w14:textId="527F55B2" w:rsidR="0084101C" w:rsidRDefault="0084101C" w:rsidP="007C1E57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80 212 68 01 27</w:t>
            </w:r>
          </w:p>
          <w:p w14:paraId="7A07616E" w14:textId="77777777" w:rsidR="009B71B5" w:rsidRDefault="009B71B5" w:rsidP="007C1E57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bookmarkStart w:id="0" w:name="_GoBack"/>
            <w:bookmarkEnd w:id="0"/>
          </w:p>
          <w:p w14:paraId="14E968D2" w14:textId="77777777" w:rsidR="0084101C" w:rsidRDefault="0084101C" w:rsidP="007C1E57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r w:rsidRPr="008B210E">
              <w:rPr>
                <w:rStyle w:val="211pt"/>
              </w:rPr>
              <w:t>Якушева Надежда Олеговна, главный хранитель фондов</w:t>
            </w:r>
          </w:p>
          <w:p w14:paraId="59670D04" w14:textId="77777777" w:rsidR="0084101C" w:rsidRDefault="0084101C" w:rsidP="007C1E57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80 212 68 01 27</w:t>
            </w:r>
          </w:p>
          <w:p w14:paraId="616B434B" w14:textId="77777777" w:rsidR="0084101C" w:rsidRDefault="0084101C" w:rsidP="0084101C">
            <w:pPr>
              <w:pStyle w:val="20"/>
              <w:shd w:val="clear" w:color="auto" w:fill="auto"/>
              <w:spacing w:before="240" w:line="274" w:lineRule="exact"/>
              <w:jc w:val="left"/>
              <w:rPr>
                <w:rStyle w:val="211pt"/>
              </w:rPr>
            </w:pPr>
          </w:p>
          <w:p w14:paraId="6B018336" w14:textId="77777777" w:rsidR="0084101C" w:rsidRDefault="0084101C" w:rsidP="0084101C">
            <w:pPr>
              <w:pStyle w:val="20"/>
              <w:shd w:val="clear" w:color="auto" w:fill="auto"/>
              <w:spacing w:before="240" w:line="274" w:lineRule="exact"/>
              <w:jc w:val="left"/>
              <w:rPr>
                <w:rStyle w:val="211pt"/>
              </w:rPr>
            </w:pPr>
          </w:p>
          <w:p w14:paraId="3413AF32" w14:textId="77777777" w:rsidR="0084101C" w:rsidRDefault="0084101C" w:rsidP="0084101C">
            <w:pPr>
              <w:pStyle w:val="20"/>
              <w:shd w:val="clear" w:color="auto" w:fill="auto"/>
              <w:spacing w:before="240" w:line="274" w:lineRule="exact"/>
              <w:jc w:val="left"/>
              <w:rPr>
                <w:rStyle w:val="211pt"/>
              </w:rPr>
            </w:pPr>
          </w:p>
          <w:p w14:paraId="7234DF50" w14:textId="77777777" w:rsidR="0084101C" w:rsidRDefault="0084101C" w:rsidP="0084101C">
            <w:pPr>
              <w:pStyle w:val="20"/>
              <w:shd w:val="clear" w:color="auto" w:fill="auto"/>
              <w:spacing w:before="240" w:line="274" w:lineRule="exact"/>
              <w:jc w:val="left"/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7EB35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746DE" w14:textId="77777777" w:rsidR="0084101C" w:rsidRDefault="0084101C" w:rsidP="007C1E5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бесплатно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67ACE" w14:textId="77777777" w:rsidR="0084101C" w:rsidRDefault="0084101C" w:rsidP="007C1E57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5 дней со дня обращения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2079A" w14:textId="77777777" w:rsidR="0084101C" w:rsidRDefault="0084101C" w:rsidP="007C1E5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бессрочно</w:t>
            </w:r>
          </w:p>
        </w:tc>
      </w:tr>
      <w:tr w:rsidR="0084101C" w14:paraId="22E311D1" w14:textId="77777777" w:rsidTr="007C1E57">
        <w:trPr>
          <w:trHeight w:hRule="exact" w:val="383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CB243" w14:textId="77777777" w:rsidR="0084101C" w:rsidRDefault="0084101C" w:rsidP="0084101C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2.3. Выдача справки о периоде работы, службы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AAD1A" w14:textId="6DA19484" w:rsidR="009B71B5" w:rsidRDefault="0084101C" w:rsidP="007C1E57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Маркевич Максим Сергеевич, заведующий филиалом «Музей истории ВНХУ»</w:t>
            </w:r>
          </w:p>
          <w:p w14:paraId="0E2E8CB4" w14:textId="6ACB7680" w:rsidR="0084101C" w:rsidRDefault="0084101C" w:rsidP="007C1E57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80 212 68 01 27</w:t>
            </w:r>
          </w:p>
          <w:p w14:paraId="1A8DF1BB" w14:textId="77777777" w:rsidR="009B71B5" w:rsidRDefault="009B71B5" w:rsidP="007C1E57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</w:p>
          <w:p w14:paraId="2AD87C35" w14:textId="77777777" w:rsidR="0084101C" w:rsidRDefault="0084101C" w:rsidP="007C1E57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r w:rsidRPr="008B210E">
              <w:rPr>
                <w:rStyle w:val="211pt"/>
              </w:rPr>
              <w:t>Якушева Надежда Олеговна, главный хранитель фондов</w:t>
            </w:r>
          </w:p>
          <w:p w14:paraId="4E21B42D" w14:textId="77777777" w:rsidR="0084101C" w:rsidRDefault="0084101C" w:rsidP="0084101C">
            <w:pPr>
              <w:pStyle w:val="20"/>
              <w:shd w:val="clear" w:color="auto" w:fill="auto"/>
              <w:spacing w:before="24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80 212 68 01 27</w:t>
            </w:r>
          </w:p>
          <w:p w14:paraId="7E0A01A7" w14:textId="77777777" w:rsidR="0084101C" w:rsidRDefault="0084101C" w:rsidP="0084101C">
            <w:pPr>
              <w:pStyle w:val="20"/>
              <w:shd w:val="clear" w:color="auto" w:fill="auto"/>
              <w:spacing w:before="240" w:line="274" w:lineRule="exact"/>
              <w:jc w:val="left"/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E65AB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F30A8" w14:textId="77777777" w:rsidR="0084101C" w:rsidRDefault="0084101C" w:rsidP="007C1E5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бесплатно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A6736" w14:textId="77777777" w:rsidR="0084101C" w:rsidRDefault="0084101C" w:rsidP="007C1E57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1pt"/>
              </w:rPr>
              <w:t>5 дней со дня обращения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655B6" w14:textId="77777777" w:rsidR="0084101C" w:rsidRDefault="0084101C" w:rsidP="007C1E5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бессрочно</w:t>
            </w:r>
          </w:p>
        </w:tc>
      </w:tr>
    </w:tbl>
    <w:p w14:paraId="282FDF85" w14:textId="77777777" w:rsidR="0084101C" w:rsidRDefault="0084101C">
      <w:pPr>
        <w:pStyle w:val="20"/>
        <w:shd w:val="clear" w:color="auto" w:fill="auto"/>
        <w:spacing w:after="766"/>
        <w:ind w:left="200"/>
      </w:pPr>
    </w:p>
    <w:p w14:paraId="361C2B79" w14:textId="77777777" w:rsidR="00752F8B" w:rsidRDefault="00752F8B">
      <w:pPr>
        <w:rPr>
          <w:sz w:val="2"/>
          <w:szCs w:val="2"/>
        </w:rPr>
      </w:pPr>
    </w:p>
    <w:p w14:paraId="077D4A61" w14:textId="77777777" w:rsidR="00752F8B" w:rsidRDefault="00752F8B">
      <w:pPr>
        <w:rPr>
          <w:sz w:val="2"/>
          <w:szCs w:val="2"/>
        </w:rPr>
      </w:pPr>
    </w:p>
    <w:p w14:paraId="6C9B1904" w14:textId="77777777" w:rsidR="00752F8B" w:rsidRDefault="00752F8B">
      <w:pPr>
        <w:rPr>
          <w:sz w:val="2"/>
          <w:szCs w:val="2"/>
        </w:rPr>
      </w:pPr>
    </w:p>
    <w:sectPr w:rsidR="00752F8B">
      <w:pgSz w:w="16840" w:h="11900" w:orient="landscape"/>
      <w:pgMar w:top="548" w:right="913" w:bottom="1392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6F524" w14:textId="77777777" w:rsidR="00D741B9" w:rsidRDefault="00D741B9">
      <w:r>
        <w:separator/>
      </w:r>
    </w:p>
  </w:endnote>
  <w:endnote w:type="continuationSeparator" w:id="0">
    <w:p w14:paraId="1B0AC7C7" w14:textId="77777777" w:rsidR="00D741B9" w:rsidRDefault="00D7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D0633" w14:textId="77777777" w:rsidR="00D741B9" w:rsidRDefault="00D741B9"/>
  </w:footnote>
  <w:footnote w:type="continuationSeparator" w:id="0">
    <w:p w14:paraId="5645DAF8" w14:textId="77777777" w:rsidR="00D741B9" w:rsidRDefault="00D741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8B"/>
    <w:rsid w:val="00501213"/>
    <w:rsid w:val="00597C4E"/>
    <w:rsid w:val="006503A8"/>
    <w:rsid w:val="00752F8B"/>
    <w:rsid w:val="007C1E57"/>
    <w:rsid w:val="0084101C"/>
    <w:rsid w:val="00861C69"/>
    <w:rsid w:val="008B210E"/>
    <w:rsid w:val="009B71B5"/>
    <w:rsid w:val="00A0068A"/>
    <w:rsid w:val="00B5654B"/>
    <w:rsid w:val="00D741B9"/>
    <w:rsid w:val="00F339B2"/>
    <w:rsid w:val="00F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DA3"/>
  <w15:docId w15:val="{1A36A592-44FE-4C22-95DE-A5878F1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4pt">
    <w:name w:val="Основной текст (2) + Georgia;4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Пользователь Windows</cp:lastModifiedBy>
  <cp:revision>4</cp:revision>
  <dcterms:created xsi:type="dcterms:W3CDTF">2021-04-19T06:54:00Z</dcterms:created>
  <dcterms:modified xsi:type="dcterms:W3CDTF">2021-04-19T07:12:00Z</dcterms:modified>
</cp:coreProperties>
</file>